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1A4" w:rsidRPr="00C411A4" w:rsidRDefault="00C411A4" w:rsidP="00272BC6">
      <w:pPr>
        <w:jc w:val="center"/>
        <w:rPr>
          <w:rFonts w:ascii="Times New Roman" w:hAnsi="Times New Roman" w:cs="Times New Roman"/>
          <w:sz w:val="32"/>
          <w:szCs w:val="32"/>
        </w:rPr>
      </w:pPr>
      <w:r w:rsidRPr="00C411A4">
        <w:rPr>
          <w:rFonts w:ascii="Times New Roman" w:hAnsi="Times New Roman" w:cs="Times New Roman"/>
          <w:sz w:val="32"/>
          <w:szCs w:val="32"/>
        </w:rPr>
        <w:t>Тематика родительских собраний и других мероприятий для родителей по проблеме формировани</w:t>
      </w:r>
      <w:r w:rsidR="00272BC6">
        <w:rPr>
          <w:rFonts w:ascii="Times New Roman" w:hAnsi="Times New Roman" w:cs="Times New Roman"/>
          <w:sz w:val="32"/>
          <w:szCs w:val="32"/>
        </w:rPr>
        <w:t>я здорового образа жизни</w:t>
      </w:r>
      <w:r w:rsidRPr="00C411A4">
        <w:rPr>
          <w:rFonts w:ascii="Times New Roman" w:hAnsi="Times New Roman" w:cs="Times New Roman"/>
          <w:sz w:val="32"/>
          <w:szCs w:val="32"/>
        </w:rPr>
        <w:t>:</w:t>
      </w:r>
    </w:p>
    <w:p w:rsidR="00C411A4" w:rsidRPr="00C411A4" w:rsidRDefault="00C411A4" w:rsidP="00C411A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411A4">
        <w:rPr>
          <w:rFonts w:ascii="Times New Roman" w:hAnsi="Times New Roman" w:cs="Times New Roman"/>
          <w:sz w:val="24"/>
          <w:szCs w:val="24"/>
        </w:rPr>
        <w:t xml:space="preserve">1. "Здоровье ребенка в руках взрослых", </w:t>
      </w:r>
    </w:p>
    <w:p w:rsidR="00C411A4" w:rsidRPr="00C411A4" w:rsidRDefault="00C411A4" w:rsidP="00C411A4">
      <w:pPr>
        <w:rPr>
          <w:rFonts w:ascii="Times New Roman" w:hAnsi="Times New Roman" w:cs="Times New Roman"/>
          <w:sz w:val="24"/>
          <w:szCs w:val="24"/>
        </w:rPr>
      </w:pPr>
      <w:r w:rsidRPr="00C411A4">
        <w:rPr>
          <w:rFonts w:ascii="Times New Roman" w:hAnsi="Times New Roman" w:cs="Times New Roman"/>
          <w:sz w:val="24"/>
          <w:szCs w:val="24"/>
        </w:rPr>
        <w:t xml:space="preserve">2. "Здоровая семья: нравственные аспекты", </w:t>
      </w:r>
    </w:p>
    <w:p w:rsidR="00C411A4" w:rsidRPr="00C411A4" w:rsidRDefault="00C411A4" w:rsidP="00C411A4">
      <w:pPr>
        <w:rPr>
          <w:rFonts w:ascii="Times New Roman" w:hAnsi="Times New Roman" w:cs="Times New Roman"/>
          <w:sz w:val="24"/>
          <w:szCs w:val="24"/>
        </w:rPr>
      </w:pPr>
      <w:r w:rsidRPr="00C411A4">
        <w:rPr>
          <w:rFonts w:ascii="Times New Roman" w:hAnsi="Times New Roman" w:cs="Times New Roman"/>
          <w:sz w:val="24"/>
          <w:szCs w:val="24"/>
        </w:rPr>
        <w:t xml:space="preserve">3. "На контроле здоровье детей", </w:t>
      </w:r>
    </w:p>
    <w:p w:rsidR="00C411A4" w:rsidRPr="00C411A4" w:rsidRDefault="00C411A4" w:rsidP="00C411A4">
      <w:pPr>
        <w:rPr>
          <w:rFonts w:ascii="Times New Roman" w:hAnsi="Times New Roman" w:cs="Times New Roman"/>
          <w:sz w:val="24"/>
          <w:szCs w:val="24"/>
        </w:rPr>
      </w:pPr>
      <w:r w:rsidRPr="00C411A4">
        <w:rPr>
          <w:rFonts w:ascii="Times New Roman" w:hAnsi="Times New Roman" w:cs="Times New Roman"/>
          <w:sz w:val="24"/>
          <w:szCs w:val="24"/>
        </w:rPr>
        <w:t xml:space="preserve">4. "Режим труда и учебы", </w:t>
      </w:r>
    </w:p>
    <w:p w:rsidR="00C411A4" w:rsidRPr="00C411A4" w:rsidRDefault="00C411A4" w:rsidP="00C411A4">
      <w:pPr>
        <w:rPr>
          <w:rFonts w:ascii="Times New Roman" w:hAnsi="Times New Roman" w:cs="Times New Roman"/>
          <w:sz w:val="24"/>
          <w:szCs w:val="24"/>
        </w:rPr>
      </w:pPr>
      <w:r w:rsidRPr="00C411A4">
        <w:rPr>
          <w:rFonts w:ascii="Times New Roman" w:hAnsi="Times New Roman" w:cs="Times New Roman"/>
          <w:sz w:val="24"/>
          <w:szCs w:val="24"/>
        </w:rPr>
        <w:t xml:space="preserve">5. "Физическое воспитание детей в семье", </w:t>
      </w:r>
    </w:p>
    <w:p w:rsidR="00C411A4" w:rsidRPr="00C411A4" w:rsidRDefault="00C411A4" w:rsidP="00C411A4">
      <w:pPr>
        <w:rPr>
          <w:rFonts w:ascii="Times New Roman" w:hAnsi="Times New Roman" w:cs="Times New Roman"/>
          <w:sz w:val="24"/>
          <w:szCs w:val="24"/>
        </w:rPr>
      </w:pPr>
      <w:r w:rsidRPr="00C411A4">
        <w:rPr>
          <w:rFonts w:ascii="Times New Roman" w:hAnsi="Times New Roman" w:cs="Times New Roman"/>
          <w:sz w:val="24"/>
          <w:szCs w:val="24"/>
        </w:rPr>
        <w:t xml:space="preserve">6. "Алкоголизм, семья, дети", </w:t>
      </w:r>
    </w:p>
    <w:p w:rsidR="00C411A4" w:rsidRPr="00C411A4" w:rsidRDefault="00C411A4" w:rsidP="00C411A4">
      <w:pPr>
        <w:rPr>
          <w:rFonts w:ascii="Times New Roman" w:hAnsi="Times New Roman" w:cs="Times New Roman"/>
          <w:sz w:val="24"/>
          <w:szCs w:val="24"/>
        </w:rPr>
      </w:pPr>
      <w:r w:rsidRPr="00C411A4">
        <w:rPr>
          <w:rFonts w:ascii="Times New Roman" w:hAnsi="Times New Roman" w:cs="Times New Roman"/>
          <w:sz w:val="24"/>
          <w:szCs w:val="24"/>
        </w:rPr>
        <w:t>7. "Пагубное влияние курения табака на здоровье человека",</w:t>
      </w:r>
    </w:p>
    <w:p w:rsidR="00C411A4" w:rsidRPr="00C411A4" w:rsidRDefault="00C411A4" w:rsidP="00C411A4">
      <w:pPr>
        <w:rPr>
          <w:rFonts w:ascii="Times New Roman" w:hAnsi="Times New Roman" w:cs="Times New Roman"/>
          <w:sz w:val="24"/>
          <w:szCs w:val="24"/>
        </w:rPr>
      </w:pPr>
      <w:r w:rsidRPr="00C411A4">
        <w:rPr>
          <w:rFonts w:ascii="Times New Roman" w:hAnsi="Times New Roman" w:cs="Times New Roman"/>
          <w:sz w:val="24"/>
          <w:szCs w:val="24"/>
        </w:rPr>
        <w:t xml:space="preserve">8. "Предупреждение нервных и сердечных заболеваний в годы юности", </w:t>
      </w:r>
    </w:p>
    <w:p w:rsidR="00C411A4" w:rsidRPr="00C411A4" w:rsidRDefault="00C411A4" w:rsidP="00C411A4">
      <w:pPr>
        <w:rPr>
          <w:rFonts w:ascii="Times New Roman" w:hAnsi="Times New Roman" w:cs="Times New Roman"/>
          <w:sz w:val="24"/>
          <w:szCs w:val="24"/>
        </w:rPr>
      </w:pPr>
      <w:r w:rsidRPr="00C411A4">
        <w:rPr>
          <w:rFonts w:ascii="Times New Roman" w:hAnsi="Times New Roman" w:cs="Times New Roman"/>
          <w:sz w:val="24"/>
          <w:szCs w:val="24"/>
        </w:rPr>
        <w:t xml:space="preserve">9. "Вредные привычки у детей", </w:t>
      </w:r>
    </w:p>
    <w:p w:rsidR="00C411A4" w:rsidRPr="00C411A4" w:rsidRDefault="00C411A4" w:rsidP="00C411A4">
      <w:pPr>
        <w:rPr>
          <w:rFonts w:ascii="Times New Roman" w:hAnsi="Times New Roman" w:cs="Times New Roman"/>
          <w:sz w:val="24"/>
          <w:szCs w:val="24"/>
        </w:rPr>
      </w:pPr>
      <w:r w:rsidRPr="00C411A4">
        <w:rPr>
          <w:rFonts w:ascii="Times New Roman" w:hAnsi="Times New Roman" w:cs="Times New Roman"/>
          <w:sz w:val="24"/>
          <w:szCs w:val="24"/>
        </w:rPr>
        <w:t xml:space="preserve">10. "Подготовка к экзаменам. Как противостоять стрессу", </w:t>
      </w:r>
    </w:p>
    <w:p w:rsidR="00C411A4" w:rsidRPr="00C411A4" w:rsidRDefault="00C411A4" w:rsidP="00C411A4">
      <w:pPr>
        <w:rPr>
          <w:rFonts w:ascii="Times New Roman" w:hAnsi="Times New Roman" w:cs="Times New Roman"/>
          <w:sz w:val="24"/>
          <w:szCs w:val="24"/>
        </w:rPr>
      </w:pPr>
      <w:r w:rsidRPr="00C411A4">
        <w:rPr>
          <w:rFonts w:ascii="Times New Roman" w:hAnsi="Times New Roman" w:cs="Times New Roman"/>
          <w:sz w:val="24"/>
          <w:szCs w:val="24"/>
        </w:rPr>
        <w:t xml:space="preserve">11. "Вопросы, которые нас волнуют", </w:t>
      </w:r>
    </w:p>
    <w:p w:rsidR="00C411A4" w:rsidRPr="00C411A4" w:rsidRDefault="00C411A4" w:rsidP="00C411A4">
      <w:pPr>
        <w:rPr>
          <w:rFonts w:ascii="Times New Roman" w:hAnsi="Times New Roman" w:cs="Times New Roman"/>
          <w:sz w:val="24"/>
          <w:szCs w:val="24"/>
        </w:rPr>
      </w:pPr>
      <w:r w:rsidRPr="00C411A4">
        <w:rPr>
          <w:rFonts w:ascii="Times New Roman" w:hAnsi="Times New Roman" w:cs="Times New Roman"/>
          <w:sz w:val="24"/>
          <w:szCs w:val="24"/>
        </w:rPr>
        <w:t xml:space="preserve">12. "Эти трудные подростки", </w:t>
      </w:r>
    </w:p>
    <w:p w:rsidR="00C411A4" w:rsidRPr="00C411A4" w:rsidRDefault="00C411A4" w:rsidP="00C411A4">
      <w:pPr>
        <w:rPr>
          <w:rFonts w:ascii="Times New Roman" w:hAnsi="Times New Roman" w:cs="Times New Roman"/>
          <w:sz w:val="24"/>
          <w:szCs w:val="24"/>
        </w:rPr>
      </w:pPr>
      <w:r w:rsidRPr="00C411A4">
        <w:rPr>
          <w:rFonts w:ascii="Times New Roman" w:hAnsi="Times New Roman" w:cs="Times New Roman"/>
          <w:sz w:val="24"/>
          <w:szCs w:val="24"/>
        </w:rPr>
        <w:t xml:space="preserve">13. "Взрослые проблемы наших детей", </w:t>
      </w:r>
    </w:p>
    <w:p w:rsidR="00C411A4" w:rsidRPr="00C411A4" w:rsidRDefault="00C411A4" w:rsidP="00C411A4">
      <w:pPr>
        <w:rPr>
          <w:rFonts w:ascii="Times New Roman" w:hAnsi="Times New Roman" w:cs="Times New Roman"/>
          <w:sz w:val="24"/>
          <w:szCs w:val="24"/>
        </w:rPr>
      </w:pPr>
      <w:r w:rsidRPr="00C411A4">
        <w:rPr>
          <w:rFonts w:ascii="Times New Roman" w:hAnsi="Times New Roman" w:cs="Times New Roman"/>
          <w:sz w:val="24"/>
          <w:szCs w:val="24"/>
        </w:rPr>
        <w:t xml:space="preserve">14. "Физическое развитие ребенка и пути его совершенствования", </w:t>
      </w:r>
    </w:p>
    <w:p w:rsidR="00C411A4" w:rsidRPr="00C411A4" w:rsidRDefault="00C411A4" w:rsidP="00C411A4">
      <w:pPr>
        <w:rPr>
          <w:rFonts w:ascii="Times New Roman" w:hAnsi="Times New Roman" w:cs="Times New Roman"/>
          <w:sz w:val="24"/>
          <w:szCs w:val="24"/>
        </w:rPr>
      </w:pPr>
      <w:r w:rsidRPr="00C411A4">
        <w:rPr>
          <w:rFonts w:ascii="Times New Roman" w:hAnsi="Times New Roman" w:cs="Times New Roman"/>
          <w:sz w:val="24"/>
          <w:szCs w:val="24"/>
        </w:rPr>
        <w:t xml:space="preserve">15. "Курение и статистика", </w:t>
      </w:r>
    </w:p>
    <w:p w:rsidR="00C411A4" w:rsidRPr="00C411A4" w:rsidRDefault="00C411A4" w:rsidP="00C411A4">
      <w:pPr>
        <w:rPr>
          <w:rFonts w:ascii="Times New Roman" w:hAnsi="Times New Roman" w:cs="Times New Roman"/>
          <w:sz w:val="24"/>
          <w:szCs w:val="24"/>
        </w:rPr>
      </w:pPr>
      <w:r w:rsidRPr="00C411A4">
        <w:rPr>
          <w:rFonts w:ascii="Times New Roman" w:hAnsi="Times New Roman" w:cs="Times New Roman"/>
          <w:sz w:val="24"/>
          <w:szCs w:val="24"/>
        </w:rPr>
        <w:t xml:space="preserve">16. "Синдром приобретенного иммунодефицита (СПИД) - реальность или миф", </w:t>
      </w:r>
    </w:p>
    <w:p w:rsidR="00C411A4" w:rsidRPr="00C411A4" w:rsidRDefault="00C411A4" w:rsidP="00C411A4">
      <w:pPr>
        <w:rPr>
          <w:rFonts w:ascii="Times New Roman" w:hAnsi="Times New Roman" w:cs="Times New Roman"/>
          <w:sz w:val="24"/>
          <w:szCs w:val="24"/>
        </w:rPr>
      </w:pPr>
      <w:r w:rsidRPr="00C411A4">
        <w:rPr>
          <w:rFonts w:ascii="Times New Roman" w:hAnsi="Times New Roman" w:cs="Times New Roman"/>
          <w:sz w:val="24"/>
          <w:szCs w:val="24"/>
        </w:rPr>
        <w:t xml:space="preserve">17. "Наркотики в зеркале статистики", </w:t>
      </w:r>
    </w:p>
    <w:p w:rsidR="00C411A4" w:rsidRPr="00C411A4" w:rsidRDefault="00C411A4" w:rsidP="00C411A4">
      <w:pPr>
        <w:rPr>
          <w:rFonts w:ascii="Times New Roman" w:hAnsi="Times New Roman" w:cs="Times New Roman"/>
          <w:sz w:val="24"/>
          <w:szCs w:val="24"/>
        </w:rPr>
      </w:pPr>
      <w:r w:rsidRPr="00C411A4">
        <w:rPr>
          <w:rFonts w:ascii="Times New Roman" w:hAnsi="Times New Roman" w:cs="Times New Roman"/>
          <w:sz w:val="24"/>
          <w:szCs w:val="24"/>
        </w:rPr>
        <w:t>18. "Социальный вред алкоголизма",</w:t>
      </w:r>
    </w:p>
    <w:p w:rsidR="00C411A4" w:rsidRPr="00C411A4" w:rsidRDefault="00C411A4" w:rsidP="00C411A4">
      <w:pPr>
        <w:rPr>
          <w:rFonts w:ascii="Times New Roman" w:hAnsi="Times New Roman" w:cs="Times New Roman"/>
          <w:sz w:val="24"/>
          <w:szCs w:val="24"/>
        </w:rPr>
      </w:pPr>
      <w:r w:rsidRPr="00C411A4">
        <w:rPr>
          <w:rFonts w:ascii="Times New Roman" w:hAnsi="Times New Roman" w:cs="Times New Roman"/>
          <w:sz w:val="24"/>
          <w:szCs w:val="24"/>
        </w:rPr>
        <w:t xml:space="preserve">19. "Психология курения", </w:t>
      </w:r>
    </w:p>
    <w:p w:rsidR="00C411A4" w:rsidRPr="00C411A4" w:rsidRDefault="00C411A4" w:rsidP="00C411A4">
      <w:pPr>
        <w:rPr>
          <w:rFonts w:ascii="Times New Roman" w:hAnsi="Times New Roman" w:cs="Times New Roman"/>
          <w:sz w:val="24"/>
          <w:szCs w:val="24"/>
        </w:rPr>
      </w:pPr>
      <w:r w:rsidRPr="00C411A4">
        <w:rPr>
          <w:rFonts w:ascii="Times New Roman" w:hAnsi="Times New Roman" w:cs="Times New Roman"/>
          <w:sz w:val="24"/>
          <w:szCs w:val="24"/>
        </w:rPr>
        <w:t xml:space="preserve">20. "Нецензурная брань - это тоже болезнь". </w:t>
      </w:r>
    </w:p>
    <w:p w:rsidR="00C411A4" w:rsidRPr="00C411A4" w:rsidRDefault="00C411A4" w:rsidP="00C411A4">
      <w:pPr>
        <w:rPr>
          <w:rFonts w:ascii="Times New Roman" w:hAnsi="Times New Roman" w:cs="Times New Roman"/>
          <w:sz w:val="24"/>
          <w:szCs w:val="24"/>
        </w:rPr>
      </w:pPr>
      <w:r w:rsidRPr="00C411A4">
        <w:rPr>
          <w:rFonts w:ascii="Times New Roman" w:hAnsi="Times New Roman" w:cs="Times New Roman"/>
          <w:sz w:val="24"/>
          <w:szCs w:val="24"/>
        </w:rPr>
        <w:t xml:space="preserve">21. Наблюдения родителями режимных моментов в детском саду, содержащих в себе оздоровительный эффект. </w:t>
      </w:r>
    </w:p>
    <w:p w:rsidR="00C411A4" w:rsidRPr="00C411A4" w:rsidRDefault="00C411A4" w:rsidP="00C411A4">
      <w:pPr>
        <w:rPr>
          <w:rFonts w:ascii="Times New Roman" w:hAnsi="Times New Roman" w:cs="Times New Roman"/>
          <w:sz w:val="24"/>
          <w:szCs w:val="24"/>
        </w:rPr>
      </w:pPr>
      <w:r w:rsidRPr="00C411A4">
        <w:rPr>
          <w:rFonts w:ascii="Times New Roman" w:hAnsi="Times New Roman" w:cs="Times New Roman"/>
          <w:sz w:val="24"/>
          <w:szCs w:val="24"/>
        </w:rPr>
        <w:t xml:space="preserve">22. Обучение родителей оздоровительным технологиям. </w:t>
      </w:r>
    </w:p>
    <w:p w:rsidR="00F31DB7" w:rsidRPr="00FF6D93" w:rsidRDefault="00C411A4">
      <w:pPr>
        <w:rPr>
          <w:rFonts w:ascii="Times New Roman" w:hAnsi="Times New Roman" w:cs="Times New Roman"/>
          <w:sz w:val="24"/>
          <w:szCs w:val="24"/>
        </w:rPr>
      </w:pPr>
      <w:r w:rsidRPr="00C411A4">
        <w:rPr>
          <w:rFonts w:ascii="Times New Roman" w:hAnsi="Times New Roman" w:cs="Times New Roman"/>
          <w:sz w:val="24"/>
          <w:szCs w:val="24"/>
        </w:rPr>
        <w:t>23. Родительские мини-клубы по совместному обсуждению проблем здоровья в семье, детском саду и школе.</w:t>
      </w:r>
    </w:p>
    <w:sectPr w:rsidR="00F31DB7" w:rsidRPr="00FF6D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1DB1" w:rsidRDefault="00DF1DB1" w:rsidP="008C1637">
      <w:pPr>
        <w:spacing w:after="0" w:line="240" w:lineRule="auto"/>
      </w:pPr>
      <w:r>
        <w:separator/>
      </w:r>
    </w:p>
  </w:endnote>
  <w:endnote w:type="continuationSeparator" w:id="0">
    <w:p w:rsidR="00DF1DB1" w:rsidRDefault="00DF1DB1" w:rsidP="008C1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1DB1" w:rsidRDefault="00DF1DB1" w:rsidP="008C1637">
      <w:pPr>
        <w:spacing w:after="0" w:line="240" w:lineRule="auto"/>
      </w:pPr>
      <w:r>
        <w:separator/>
      </w:r>
    </w:p>
  </w:footnote>
  <w:footnote w:type="continuationSeparator" w:id="0">
    <w:p w:rsidR="00DF1DB1" w:rsidRDefault="00DF1DB1" w:rsidP="008C16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FEF"/>
    <w:rsid w:val="00272BC6"/>
    <w:rsid w:val="004D4FEF"/>
    <w:rsid w:val="008C1637"/>
    <w:rsid w:val="00C411A4"/>
    <w:rsid w:val="00DF1DB1"/>
    <w:rsid w:val="00F31DB7"/>
    <w:rsid w:val="00FF6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BA048"/>
  <w15:docId w15:val="{25FC8854-9AE6-46E0-B426-DE93C55EE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16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C1637"/>
  </w:style>
  <w:style w:type="paragraph" w:styleId="a5">
    <w:name w:val="footer"/>
    <w:basedOn w:val="a"/>
    <w:link w:val="a6"/>
    <w:uiPriority w:val="99"/>
    <w:unhideWhenUsed/>
    <w:rsid w:val="008C16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C16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2</cp:revision>
  <dcterms:created xsi:type="dcterms:W3CDTF">2020-09-03T13:58:00Z</dcterms:created>
  <dcterms:modified xsi:type="dcterms:W3CDTF">2020-09-03T13:58:00Z</dcterms:modified>
</cp:coreProperties>
</file>